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D1AF" w14:textId="77777777" w:rsidR="00377A74" w:rsidRDefault="00435DA4" w:rsidP="00316CF1">
      <w:pPr>
        <w:jc w:val="center"/>
        <w:rPr>
          <w:rFonts w:cs="B Nazanin"/>
          <w:sz w:val="32"/>
          <w:szCs w:val="32"/>
          <w:rtl/>
          <w:lang w:bidi="fa-IR"/>
        </w:rPr>
      </w:pPr>
      <w:r w:rsidRPr="00435DA4">
        <w:rPr>
          <w:rFonts w:cs="B Nazanin" w:hint="cs"/>
          <w:sz w:val="32"/>
          <w:szCs w:val="32"/>
          <w:rtl/>
          <w:lang w:bidi="fa-IR"/>
        </w:rPr>
        <w:t xml:space="preserve">فرم تأُییدیه </w:t>
      </w:r>
      <w:r w:rsidRPr="00435DA4">
        <w:rPr>
          <w:rFonts w:cs="B Nazanin" w:hint="cs"/>
          <w:sz w:val="28"/>
          <w:szCs w:val="28"/>
          <w:rtl/>
          <w:lang w:bidi="fa-IR"/>
        </w:rPr>
        <w:t xml:space="preserve">دفتر </w:t>
      </w:r>
      <w:r w:rsidRPr="00435DA4">
        <w:rPr>
          <w:rFonts w:cs="B Nazanin" w:hint="cs"/>
          <w:sz w:val="32"/>
          <w:szCs w:val="32"/>
          <w:rtl/>
          <w:lang w:bidi="fa-IR"/>
        </w:rPr>
        <w:t>حقوقی</w:t>
      </w:r>
    </w:p>
    <w:p w14:paraId="0F5F17DE" w14:textId="77777777" w:rsidR="00083986" w:rsidRDefault="00377A74" w:rsidP="00BC2A49">
      <w:pPr>
        <w:pBdr>
          <w:bottom w:val="thinThickMediumGap" w:sz="24" w:space="1" w:color="auto"/>
        </w:pBdr>
        <w:bidi/>
        <w:jc w:val="both"/>
        <w:rPr>
          <w:rFonts w:cs="B Nazanin"/>
          <w:sz w:val="32"/>
          <w:szCs w:val="32"/>
          <w:rtl/>
          <w:lang w:bidi="fa-IR"/>
        </w:rPr>
      </w:pPr>
      <w:r w:rsidRPr="00D227B6">
        <w:rPr>
          <w:rFonts w:cs="B Nazanin" w:hint="cs"/>
          <w:sz w:val="32"/>
          <w:szCs w:val="32"/>
          <w:rtl/>
          <w:lang w:bidi="fa-IR"/>
        </w:rPr>
        <w:t xml:space="preserve">عنوان : رعایت موضوع نامه شماره 2103147/10109/د مورخ 10/11/1402 مدیر عامل محترم آبفای استان تهران و ریاست مجمع عمومی مبنی بر لزوم اخذ نظر دفاتر حقوقی در اسناد ارجاع کار قبل از شروع فرآیند معاملات.                             </w:t>
      </w:r>
      <w:r w:rsidR="00BC2A49">
        <w:rPr>
          <w:rFonts w:cs="B Nazanin" w:hint="cs"/>
          <w:sz w:val="32"/>
          <w:szCs w:val="32"/>
          <w:rtl/>
          <w:lang w:bidi="fa-IR"/>
        </w:rPr>
        <w:t xml:space="preserve">                         </w:t>
      </w:r>
      <w:r w:rsidR="001A63EA" w:rsidRPr="00D227B6">
        <w:rPr>
          <w:rFonts w:cs="B Nazanin" w:hint="cs"/>
          <w:sz w:val="32"/>
          <w:szCs w:val="32"/>
          <w:rtl/>
          <w:lang w:bidi="fa-IR"/>
        </w:rPr>
        <w:t xml:space="preserve">           </w:t>
      </w:r>
      <w:r w:rsidR="00077FA9" w:rsidRPr="00D227B6">
        <w:rPr>
          <w:rFonts w:cs="B Nazanin" w:hint="cs"/>
          <w:sz w:val="32"/>
          <w:szCs w:val="32"/>
          <w:rtl/>
          <w:lang w:bidi="fa-IR"/>
        </w:rPr>
        <w:t xml:space="preserve">       </w:t>
      </w:r>
      <w:r w:rsidR="00AF7AA0" w:rsidRPr="00D227B6">
        <w:rPr>
          <w:rFonts w:cs="B Nazanin" w:hint="cs"/>
          <w:sz w:val="32"/>
          <w:szCs w:val="32"/>
          <w:rtl/>
          <w:lang w:bidi="fa-IR"/>
        </w:rPr>
        <w:t xml:space="preserve">   </w:t>
      </w:r>
      <w:r w:rsidR="00D227B6" w:rsidRPr="00D227B6">
        <w:rPr>
          <w:rFonts w:cs="B Nazanin" w:hint="cs"/>
          <w:sz w:val="32"/>
          <w:szCs w:val="32"/>
          <w:rtl/>
          <w:lang w:bidi="fa-IR"/>
        </w:rPr>
        <w:t xml:space="preserve">       </w:t>
      </w:r>
    </w:p>
    <w:p w14:paraId="4E236BB3" w14:textId="51BC3C78" w:rsidR="009D36C0" w:rsidRDefault="00083986" w:rsidP="00D9353C">
      <w:pPr>
        <w:pStyle w:val="Header"/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بپیوست اسناد استعلام/ من</w:t>
      </w:r>
      <w:r w:rsidR="009D36C0">
        <w:rPr>
          <w:rFonts w:cs="B Nazanin" w:hint="cs"/>
          <w:sz w:val="32"/>
          <w:szCs w:val="32"/>
          <w:rtl/>
          <w:lang w:bidi="fa-IR"/>
        </w:rPr>
        <w:t xml:space="preserve">اقصه /مزایده </w:t>
      </w:r>
      <w:r w:rsidR="00303C70">
        <w:rPr>
          <w:rFonts w:cs="B Nazanin" w:hint="cs"/>
          <w:sz w:val="32"/>
          <w:szCs w:val="32"/>
          <w:rtl/>
          <w:lang w:bidi="fa-IR"/>
        </w:rPr>
        <w:t xml:space="preserve">، </w:t>
      </w:r>
      <w:r>
        <w:rPr>
          <w:rFonts w:cs="B Nazanin" w:hint="cs"/>
          <w:sz w:val="32"/>
          <w:szCs w:val="32"/>
          <w:rtl/>
          <w:lang w:bidi="fa-IR"/>
        </w:rPr>
        <w:t>موضوع</w:t>
      </w:r>
      <w:r w:rsidR="00037882" w:rsidRPr="00037882">
        <w:rPr>
          <w:rFonts w:cs="B Nazanin"/>
          <w:color w:val="FF0000"/>
          <w:sz w:val="32"/>
          <w:szCs w:val="32"/>
          <w:rtl/>
          <w:lang w:bidi="fa-IR"/>
        </w:rPr>
        <w:t xml:space="preserve"> </w:t>
      </w:r>
      <w:r w:rsidR="00476BB6">
        <w:rPr>
          <w:rFonts w:cs="B Nazanin" w:hint="cs"/>
          <w:color w:val="FF0000"/>
          <w:sz w:val="32"/>
          <w:szCs w:val="32"/>
          <w:rtl/>
          <w:lang w:bidi="fa-IR"/>
        </w:rPr>
        <w:t>تعمیر</w:t>
      </w:r>
      <w:r w:rsidR="00037882" w:rsidRPr="00037882">
        <w:rPr>
          <w:rFonts w:cs="B Nazanin" w:hint="cs"/>
          <w:color w:val="FF0000"/>
          <w:sz w:val="32"/>
          <w:szCs w:val="32"/>
          <w:rtl/>
          <w:lang w:bidi="fa-IR"/>
        </w:rPr>
        <w:t xml:space="preserve"> </w:t>
      </w:r>
      <w:r w:rsidR="007C1303">
        <w:rPr>
          <w:rFonts w:cs="B Nazanin" w:hint="cs"/>
          <w:color w:val="FF0000"/>
          <w:sz w:val="32"/>
          <w:szCs w:val="32"/>
          <w:rtl/>
          <w:lang w:bidi="fa-IR"/>
        </w:rPr>
        <w:t>الکترو</w:t>
      </w:r>
      <w:r w:rsidR="00695BE8">
        <w:rPr>
          <w:rFonts w:cs="B Nazanin" w:hint="cs"/>
          <w:color w:val="FF0000"/>
          <w:sz w:val="32"/>
          <w:szCs w:val="32"/>
          <w:rtl/>
          <w:lang w:bidi="fa-IR"/>
        </w:rPr>
        <w:t>موتور</w:t>
      </w:r>
      <w:r w:rsidR="007C1303">
        <w:rPr>
          <w:rFonts w:cs="B Nazanin" w:hint="cs"/>
          <w:color w:val="FF0000"/>
          <w:sz w:val="32"/>
          <w:szCs w:val="32"/>
          <w:rtl/>
          <w:lang w:bidi="fa-IR"/>
        </w:rPr>
        <w:t xml:space="preserve"> شناور چاه ها و ایستگاه های پمپاژ</w:t>
      </w:r>
      <w:r w:rsidR="00037882">
        <w:rPr>
          <w:rFonts w:cs="B Nazanin" w:hint="cs"/>
          <w:color w:val="FF0000"/>
          <w:sz w:val="32"/>
          <w:szCs w:val="32"/>
          <w:rtl/>
          <w:lang w:bidi="fa-IR"/>
        </w:rPr>
        <w:t xml:space="preserve"> </w:t>
      </w:r>
      <w:r w:rsidR="00037882" w:rsidRPr="00037882">
        <w:rPr>
          <w:rFonts w:cs="B Nazanin" w:hint="cs"/>
          <w:color w:val="000000" w:themeColor="text1"/>
          <w:sz w:val="32"/>
          <w:szCs w:val="32"/>
          <w:rtl/>
          <w:lang w:bidi="fa-IR"/>
        </w:rPr>
        <w:t>ج</w:t>
      </w:r>
      <w:r w:rsidR="00037882">
        <w:rPr>
          <w:rFonts w:cs="B Nazanin" w:hint="cs"/>
          <w:sz w:val="32"/>
          <w:szCs w:val="32"/>
          <w:rtl/>
          <w:lang w:bidi="fa-IR"/>
        </w:rPr>
        <w:t>هت بررسی و اظهار</w:t>
      </w:r>
      <w:r>
        <w:rPr>
          <w:rFonts w:cs="B Nazanin" w:hint="cs"/>
          <w:sz w:val="32"/>
          <w:szCs w:val="32"/>
          <w:rtl/>
          <w:lang w:bidi="fa-IR"/>
        </w:rPr>
        <w:t>نظر بحضور ارسال می گردد.</w:t>
      </w:r>
      <w:r w:rsidR="00037882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مستدعی است مراتب تأیید یا عدم تأیید با ذکر موارد نقص ذیلاً گزارش و عیناً اعاده گردد.</w:t>
      </w:r>
      <w:r w:rsidR="00037882"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</w:t>
      </w:r>
    </w:p>
    <w:p w14:paraId="3FE799E1" w14:textId="77777777" w:rsidR="00BC2A49" w:rsidRDefault="009D36C0" w:rsidP="00303C70">
      <w:pPr>
        <w:pBdr>
          <w:bottom w:val="thinThickMediumGap" w:sz="24" w:space="31" w:color="auto"/>
        </w:pBdr>
        <w:shd w:val="clear" w:color="auto" w:fill="F2F2F2" w:themeFill="background1" w:themeFillShade="F2"/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                                                امضاء</w:t>
      </w:r>
    </w:p>
    <w:p w14:paraId="33071D23" w14:textId="77777777" w:rsidR="00ED25D2" w:rsidRDefault="0084259A" w:rsidP="0084259A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1670A" wp14:editId="7CCACAC3">
                <wp:simplePos x="0" y="0"/>
                <wp:positionH relativeFrom="column">
                  <wp:posOffset>5762625</wp:posOffset>
                </wp:positionH>
                <wp:positionV relativeFrom="paragraph">
                  <wp:posOffset>6985</wp:posOffset>
                </wp:positionV>
                <wp:extent cx="152400" cy="171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B5437" id="Rectangle 1" o:spid="_x0000_s1026" style="position:absolute;margin-left:453.75pt;margin-top:.55pt;width:12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" fillcolor="white [3212]" strokecolor="#1f4d78 [1604]" strokeweight="1pt"/>
            </w:pict>
          </mc:Fallback>
        </mc:AlternateContent>
      </w:r>
      <w:r>
        <w:rPr>
          <w:rFonts w:cs="B Nazanin"/>
          <w:sz w:val="32"/>
          <w:szCs w:val="32"/>
          <w:lang w:bidi="fa-IR"/>
        </w:rPr>
        <w:t xml:space="preserve">      </w:t>
      </w:r>
      <w:r>
        <w:rPr>
          <w:rFonts w:cs="B Nazanin" w:hint="cs"/>
          <w:sz w:val="32"/>
          <w:szCs w:val="32"/>
          <w:rtl/>
          <w:lang w:bidi="fa-IR"/>
        </w:rPr>
        <w:t>اسناد مورد تأیید</w:t>
      </w:r>
      <w:r>
        <w:rPr>
          <w:rFonts w:cs="B Nazanin"/>
          <w:sz w:val="32"/>
          <w:szCs w:val="32"/>
          <w:lang w:bidi="fa-IR"/>
        </w:rPr>
        <w:t xml:space="preserve"> </w:t>
      </w:r>
      <w:r w:rsidR="00BC2A49">
        <w:rPr>
          <w:rFonts w:cs="B Nazanin" w:hint="cs"/>
          <w:sz w:val="32"/>
          <w:szCs w:val="32"/>
          <w:rtl/>
          <w:lang w:bidi="fa-IR"/>
        </w:rPr>
        <w:t xml:space="preserve">میباشد.          </w:t>
      </w:r>
    </w:p>
    <w:p w14:paraId="32F59DBC" w14:textId="77777777" w:rsidR="00BC2A49" w:rsidRDefault="00BC2A49" w:rsidP="00BC2A49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                                </w:t>
      </w:r>
      <w:r w:rsidR="005F3F1A">
        <w:rPr>
          <w:rFonts w:cs="B Nazanin" w:hint="cs"/>
          <w:sz w:val="32"/>
          <w:szCs w:val="32"/>
          <w:rtl/>
          <w:lang w:bidi="fa-IR"/>
        </w:rPr>
        <w:t xml:space="preserve">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امضاء</w:t>
      </w:r>
    </w:p>
    <w:p w14:paraId="13B0FCDB" w14:textId="77777777" w:rsidR="00DC4A1B" w:rsidRDefault="00BC2A49" w:rsidP="00DC4A1B">
      <w:pPr>
        <w:pBdr>
          <w:bottom w:val="thinThickMediumGap" w:sz="24" w:space="1" w:color="auto"/>
        </w:pBdr>
        <w:shd w:val="clear" w:color="auto" w:fill="F2F2F2" w:themeFill="background1" w:themeFillShade="F2"/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                        </w:t>
      </w:r>
      <w:r w:rsidR="005F3F1A">
        <w:rPr>
          <w:rFonts w:cs="B Nazanin" w:hint="cs"/>
          <w:sz w:val="32"/>
          <w:szCs w:val="32"/>
          <w:rtl/>
          <w:lang w:bidi="fa-IR"/>
        </w:rPr>
        <w:t xml:space="preserve">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 مدیر دفتر حقوقی </w:t>
      </w:r>
    </w:p>
    <w:p w14:paraId="07E122F2" w14:textId="77777777" w:rsidR="00BC2A49" w:rsidRDefault="0084259A" w:rsidP="0084259A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D19CC5" wp14:editId="2677E3D8">
                <wp:simplePos x="0" y="0"/>
                <wp:positionH relativeFrom="margin">
                  <wp:align>right</wp:align>
                </wp:positionH>
                <wp:positionV relativeFrom="paragraph">
                  <wp:posOffset>47625</wp:posOffset>
                </wp:positionV>
                <wp:extent cx="152400" cy="171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E46A5" id="Rectangle 2" o:spid="_x0000_s1026" style="position:absolute;margin-left:-39.2pt;margin-top:3.75pt;width:12pt;height:13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" fillcolor="window" strokecolor="#41719c" strokeweight="1pt">
                <w10:wrap anchorx="margin"/>
              </v:rect>
            </w:pict>
          </mc:Fallback>
        </mc:AlternateContent>
      </w:r>
      <w:r>
        <w:rPr>
          <w:rFonts w:cs="B Nazanin"/>
          <w:sz w:val="32"/>
          <w:szCs w:val="32"/>
          <w:lang w:bidi="fa-IR"/>
        </w:rPr>
        <w:t xml:space="preserve">    H</w:t>
      </w:r>
      <w:r>
        <w:rPr>
          <w:rFonts w:cs="B Nazanin" w:hint="cs"/>
          <w:sz w:val="32"/>
          <w:szCs w:val="32"/>
          <w:rtl/>
          <w:lang w:bidi="fa-IR"/>
        </w:rPr>
        <w:t>اسناد مورد تأیید نبوده و دارای نواقص</w:t>
      </w:r>
      <w:r w:rsidR="00DC4A1B">
        <w:rPr>
          <w:rFonts w:cs="B Nazanin" w:hint="cs"/>
          <w:sz w:val="32"/>
          <w:szCs w:val="32"/>
          <w:rtl/>
          <w:lang w:bidi="fa-IR"/>
        </w:rPr>
        <w:t xml:space="preserve"> بشرح ذیل می باشد.</w:t>
      </w:r>
    </w:p>
    <w:p w14:paraId="63065908" w14:textId="77777777" w:rsidR="00DC4A1B" w:rsidRDefault="00DC4A1B" w:rsidP="00DC4A1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1_</w:t>
      </w:r>
    </w:p>
    <w:p w14:paraId="05926DD0" w14:textId="77777777" w:rsidR="00DC4A1B" w:rsidRDefault="00DC4A1B" w:rsidP="00DC4A1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2_</w:t>
      </w:r>
    </w:p>
    <w:p w14:paraId="5D8B793C" w14:textId="77777777" w:rsidR="00DC4A1B" w:rsidRDefault="00DC4A1B" w:rsidP="00DC4A1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3_</w:t>
      </w:r>
    </w:p>
    <w:p w14:paraId="4AB6E73C" w14:textId="77777777" w:rsidR="00DC4A1B" w:rsidRDefault="00DC4A1B" w:rsidP="00DC4A1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                                                امضاء</w:t>
      </w:r>
    </w:p>
    <w:p w14:paraId="65D1CCF9" w14:textId="77777777" w:rsidR="00DC4A1B" w:rsidRPr="00DC4A1B" w:rsidRDefault="00DC4A1B" w:rsidP="00DC4A1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                                                                                       مدیر دفتر حقوقی</w:t>
      </w:r>
    </w:p>
    <w:sectPr w:rsidR="00DC4A1B" w:rsidRPr="00DC4A1B" w:rsidSect="00435DA4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6D35" w14:textId="77777777" w:rsidR="0008578C" w:rsidRDefault="0008578C" w:rsidP="00435DA4">
      <w:pPr>
        <w:spacing w:after="0" w:line="240" w:lineRule="auto"/>
      </w:pPr>
      <w:r>
        <w:separator/>
      </w:r>
    </w:p>
  </w:endnote>
  <w:endnote w:type="continuationSeparator" w:id="0">
    <w:p w14:paraId="4B2D285A" w14:textId="77777777" w:rsidR="0008578C" w:rsidRDefault="0008578C" w:rsidP="0043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E2A9" w14:textId="77777777" w:rsidR="0008578C" w:rsidRDefault="0008578C" w:rsidP="00435DA4">
      <w:pPr>
        <w:spacing w:after="0" w:line="240" w:lineRule="auto"/>
      </w:pPr>
      <w:r>
        <w:separator/>
      </w:r>
    </w:p>
  </w:footnote>
  <w:footnote w:type="continuationSeparator" w:id="0">
    <w:p w14:paraId="1D2E9349" w14:textId="77777777" w:rsidR="0008578C" w:rsidRDefault="0008578C" w:rsidP="0043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5554" w14:textId="77777777" w:rsidR="00435DA4" w:rsidRDefault="00377A74">
    <w:pPr>
      <w:pStyle w:val="Header"/>
      <w:rPr>
        <w:lang w:bidi="fa-IR"/>
      </w:rPr>
    </w:pPr>
    <w:r>
      <w:rPr>
        <w:rFonts w:hint="cs"/>
        <w:rtl/>
        <w:lang w:bidi="fa-IR"/>
      </w:rPr>
      <w:t xml:space="preserve">تاریخ ارجاع :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BFC"/>
    <w:rsid w:val="00037882"/>
    <w:rsid w:val="00077958"/>
    <w:rsid w:val="00077FA9"/>
    <w:rsid w:val="00083986"/>
    <w:rsid w:val="0008578C"/>
    <w:rsid w:val="001A63EA"/>
    <w:rsid w:val="002A1E05"/>
    <w:rsid w:val="00303C70"/>
    <w:rsid w:val="00316CF1"/>
    <w:rsid w:val="00377A74"/>
    <w:rsid w:val="003D5368"/>
    <w:rsid w:val="00435DA4"/>
    <w:rsid w:val="00476BB6"/>
    <w:rsid w:val="005F3F1A"/>
    <w:rsid w:val="006330E9"/>
    <w:rsid w:val="006440FF"/>
    <w:rsid w:val="00695BE8"/>
    <w:rsid w:val="007A1D50"/>
    <w:rsid w:val="007C1303"/>
    <w:rsid w:val="0084259A"/>
    <w:rsid w:val="008A06D6"/>
    <w:rsid w:val="009515A7"/>
    <w:rsid w:val="009D36C0"/>
    <w:rsid w:val="00AC606F"/>
    <w:rsid w:val="00AF7AA0"/>
    <w:rsid w:val="00BC2A49"/>
    <w:rsid w:val="00BC5BFC"/>
    <w:rsid w:val="00BF3D37"/>
    <w:rsid w:val="00C5509F"/>
    <w:rsid w:val="00D227B6"/>
    <w:rsid w:val="00D9353C"/>
    <w:rsid w:val="00DC4A1B"/>
    <w:rsid w:val="00E3733D"/>
    <w:rsid w:val="00E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666A"/>
  <w15:chartTrackingRefBased/>
  <w15:docId w15:val="{EDAB4F1F-5339-45A6-B50B-66A07BA5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5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DA4"/>
  </w:style>
  <w:style w:type="paragraph" w:styleId="Footer">
    <w:name w:val="footer"/>
    <w:basedOn w:val="Normal"/>
    <w:link w:val="FooterChar"/>
    <w:uiPriority w:val="99"/>
    <w:unhideWhenUsed/>
    <w:rsid w:val="00435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E624E-85E5-4E28-B3B6-B2B5E828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مهدی کنگرلو</dc:creator>
  <cp:keywords/>
  <dc:description/>
  <cp:lastModifiedBy>سجاد تمیزی</cp:lastModifiedBy>
  <cp:revision>7</cp:revision>
  <cp:lastPrinted>2025-04-29T08:39:00Z</cp:lastPrinted>
  <dcterms:created xsi:type="dcterms:W3CDTF">2024-05-01T07:12:00Z</dcterms:created>
  <dcterms:modified xsi:type="dcterms:W3CDTF">2026-07-22T06:40:00Z</dcterms:modified>
</cp:coreProperties>
</file>